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DB" w:rsidRPr="00C0479A" w:rsidRDefault="00EC3CDB" w:rsidP="00EC3CDB">
      <w:pPr>
        <w:jc w:val="center"/>
        <w:rPr>
          <w:rFonts w:ascii="Times New Roman" w:hAnsi="Times New Roman" w:cs="Times New Roman"/>
          <w:b/>
          <w:sz w:val="28"/>
        </w:rPr>
      </w:pPr>
      <w:r w:rsidRPr="00C0479A">
        <w:rPr>
          <w:rFonts w:ascii="Times New Roman" w:hAnsi="Times New Roman" w:cs="Times New Roman"/>
          <w:b/>
          <w:sz w:val="28"/>
        </w:rPr>
        <w:t>Политика в отношении обработки персональных данных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Сайт: https://www.mindversity.ru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Редакция от: 07.08.2025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EC3CDB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>1. ОБЩИЕ ПОЛОЖЕНИЯ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1.1. Настоящая Политика в </w:t>
      </w:r>
      <w:r w:rsidR="00554D7B">
        <w:rPr>
          <w:rFonts w:ascii="Times New Roman" w:hAnsi="Times New Roman" w:cs="Times New Roman"/>
        </w:rPr>
        <w:t>отношении</w:t>
      </w:r>
      <w:r w:rsidR="00664522" w:rsidRPr="00664522">
        <w:rPr>
          <w:rFonts w:ascii="Times New Roman" w:hAnsi="Times New Roman" w:cs="Times New Roman"/>
        </w:rPr>
        <w:t xml:space="preserve"> </w:t>
      </w:r>
      <w:r w:rsidRPr="009B6CB5">
        <w:rPr>
          <w:rFonts w:ascii="Times New Roman" w:hAnsi="Times New Roman" w:cs="Times New Roman"/>
        </w:rPr>
        <w:t xml:space="preserve">обработки персональных данных (далее – Политика) разработана Индивидуальным предпринимателем Садовских </w:t>
      </w:r>
      <w:proofErr w:type="spellStart"/>
      <w:r w:rsidRPr="009B6CB5">
        <w:rPr>
          <w:rFonts w:ascii="Times New Roman" w:hAnsi="Times New Roman" w:cs="Times New Roman"/>
        </w:rPr>
        <w:t>Мирославой</w:t>
      </w:r>
      <w:proofErr w:type="spellEnd"/>
      <w:r w:rsidRPr="009B6CB5">
        <w:rPr>
          <w:rFonts w:ascii="Times New Roman" w:hAnsi="Times New Roman" w:cs="Times New Roman"/>
        </w:rPr>
        <w:t xml:space="preserve"> Максимовной (ИНН 702407292180, ОГРНИП 323623400036441), именуемым далее – Оператор, </w:t>
      </w:r>
      <w:r w:rsidR="00664522" w:rsidRPr="00664522">
        <w:rPr>
          <w:rFonts w:ascii="Times New Roman" w:hAnsi="Times New Roman" w:cs="Times New Roman"/>
        </w:rPr>
        <w:t>с целью выполнения требований</w:t>
      </w:r>
      <w:r w:rsidR="00664522">
        <w:rPr>
          <w:rFonts w:ascii="Times New Roman" w:hAnsi="Times New Roman" w:cs="Times New Roman"/>
        </w:rPr>
        <w:t xml:space="preserve"> </w:t>
      </w:r>
      <w:r w:rsidRPr="009B6CB5">
        <w:rPr>
          <w:rFonts w:ascii="Times New Roman" w:hAnsi="Times New Roman" w:cs="Times New Roman"/>
        </w:rPr>
        <w:t>Конституцией Российской Федерации, Федеральным законом от 27.07.2006 г. № 152-ФЗ «О персональных данных» (далее – Закон о персональных данных) и другими применимыми нормативно-правовыми актами.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1.2. Политика определяет </w:t>
      </w:r>
      <w:r w:rsidR="00664522">
        <w:rPr>
          <w:rFonts w:ascii="Times New Roman" w:hAnsi="Times New Roman" w:cs="Times New Roman"/>
        </w:rPr>
        <w:t xml:space="preserve">основные </w:t>
      </w:r>
      <w:r w:rsidRPr="009B6CB5">
        <w:rPr>
          <w:rFonts w:ascii="Times New Roman" w:hAnsi="Times New Roman" w:cs="Times New Roman"/>
        </w:rPr>
        <w:t xml:space="preserve">принципы, цели, порядок и условия обработки персональных данных посетителей и пользователей (далее – Пользователи) веб-сайта, </w:t>
      </w:r>
      <w:r w:rsidR="00664522" w:rsidRPr="00664522">
        <w:rPr>
          <w:rFonts w:ascii="Times New Roman" w:hAnsi="Times New Roman" w:cs="Times New Roman"/>
        </w:rPr>
        <w:t xml:space="preserve">использующегося </w:t>
      </w:r>
      <w:r w:rsidRPr="009B6CB5">
        <w:rPr>
          <w:rFonts w:ascii="Times New Roman" w:hAnsi="Times New Roman" w:cs="Times New Roman"/>
        </w:rPr>
        <w:t>по адресу https://www.mindversity.ru (далее – Сайт), а также реализуемые Оператором меры по обеспечению безопасности персональных данных.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1.3. Настоящая Политика является общедоступным документом, </w:t>
      </w:r>
      <w:r w:rsidR="00C0479A">
        <w:rPr>
          <w:rFonts w:ascii="Times New Roman" w:hAnsi="Times New Roman" w:cs="Times New Roman"/>
        </w:rPr>
        <w:t>определяющим</w:t>
      </w:r>
      <w:r w:rsidRPr="009B6CB5">
        <w:rPr>
          <w:rFonts w:ascii="Times New Roman" w:hAnsi="Times New Roman" w:cs="Times New Roman"/>
        </w:rPr>
        <w:t xml:space="preserve"> основы деятельности Оператора при обработке и защите персональных данных. Использование сервисов Сайта, включая заполнение любых форм на Сайте, означает безоговорочное согласие Пользователя с настоящей Политикой и указанными в ней условиями обработки его персональной информации. В случае несогласия с этими условиями Пользователь должен воздержаться от использования Сайта.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1.4. Основные понятия, используемые в Политике: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Оператор – Индивидуальный предприниматель Садовских Мирослава Максимовна (ИНН 702407292180, ОГРНИП 323623400036441), зарегистрированный в качестве оператора, осуществляющего обработку персональных данных, в реестре Федеральной службы по надзору в сфере связи, информационных технологий и массовых коммуникаций (</w:t>
      </w:r>
      <w:proofErr w:type="spellStart"/>
      <w:r w:rsidRPr="009B6CB5">
        <w:rPr>
          <w:rFonts w:ascii="Times New Roman" w:hAnsi="Times New Roman" w:cs="Times New Roman"/>
        </w:rPr>
        <w:t>Роскомнадзор</w:t>
      </w:r>
      <w:proofErr w:type="spellEnd"/>
      <w:r w:rsidRPr="009B6CB5">
        <w:rPr>
          <w:rFonts w:ascii="Times New Roman" w:hAnsi="Times New Roman" w:cs="Times New Roman"/>
        </w:rPr>
        <w:t>) за регистрационным номером 62-25-016070. Основанием для включения в реестр является Приказ № 104 от 05.08.2025. ИП Садовских М.М. самостоятельно организует и осуществляет обработку персональных данных, а также определяет цели обработки, состав персональных данных, подлежащих обработке, и действия (операции), совершаемые с персональными данными.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Персональные данные (ПД)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в)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г) 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</w:t>
      </w:r>
      <w:r w:rsidRPr="009B6CB5">
        <w:rPr>
          <w:rFonts w:ascii="Times New Roman" w:hAnsi="Times New Roman" w:cs="Times New Roman"/>
        </w:rPr>
        <w:lastRenderedPageBreak/>
        <w:t>распространения без согласия субъекта персональных данных или наличия иного законного основания.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д) Пользователь – любое физическое лицо, получающее доступ к Сайту и использующее его посредством сети Интернет.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е) Файлы </w:t>
      </w:r>
      <w:proofErr w:type="spellStart"/>
      <w:r w:rsidRPr="009B6CB5">
        <w:rPr>
          <w:rFonts w:ascii="Times New Roman" w:hAnsi="Times New Roman" w:cs="Times New Roman"/>
        </w:rPr>
        <w:t>cookie</w:t>
      </w:r>
      <w:proofErr w:type="spellEnd"/>
      <w:r w:rsidRPr="009B6CB5">
        <w:rPr>
          <w:rFonts w:ascii="Times New Roman" w:hAnsi="Times New Roman" w:cs="Times New Roman"/>
        </w:rPr>
        <w:t xml:space="preserve">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EC3CDB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>2. ЦЕЛИ СБОРА И ОБРАБОТКИ ПЕРСОНАЛЬНЫХ ДАННЫХ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2.1. Оператор осуществляет обработку персональных данных Пользователей исключительно в следующих целях: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Идентификация Пользователя, необходимая для заключения и исполнения договоров, в том числе Договора-оферты на оказание услуг, доступного на Сайте.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б) Предоставление Пользователю доступа к персонализированным ресурсам и функционалу Сайта, таким как личный кабинет, онлайн-курсы, чек-листы, </w:t>
      </w:r>
      <w:proofErr w:type="spellStart"/>
      <w:r w:rsidRPr="009B6CB5">
        <w:rPr>
          <w:rFonts w:ascii="Times New Roman" w:hAnsi="Times New Roman" w:cs="Times New Roman"/>
        </w:rPr>
        <w:t>трекер</w:t>
      </w:r>
      <w:proofErr w:type="spellEnd"/>
      <w:r w:rsidRPr="009B6CB5">
        <w:rPr>
          <w:rFonts w:ascii="Times New Roman" w:hAnsi="Times New Roman" w:cs="Times New Roman"/>
        </w:rPr>
        <w:t xml:space="preserve"> прогресса, дневник настроения и иные интерактивные инструменты. Обработка данных в этом случае необходима для корректного отображения прогресса Пользователя и сохранения внесенной им информации.</w:t>
      </w:r>
      <w:r w:rsidR="00F20F36">
        <w:rPr>
          <w:rFonts w:ascii="Times New Roman" w:hAnsi="Times New Roman" w:cs="Times New Roman"/>
        </w:rPr>
        <w:t xml:space="preserve"> </w:t>
      </w:r>
      <w:r w:rsidR="00F20F36" w:rsidRPr="00F20F36">
        <w:rPr>
          <w:rFonts w:ascii="Times New Roman" w:hAnsi="Times New Roman" w:cs="Times New Roman"/>
        </w:rPr>
        <w:t xml:space="preserve">Например, чтобы ваш прогресс в «Дневнике настроения» </w:t>
      </w:r>
      <w:proofErr w:type="gramStart"/>
      <w:r w:rsidR="00F20F36" w:rsidRPr="00F20F36">
        <w:rPr>
          <w:rFonts w:ascii="Times New Roman" w:hAnsi="Times New Roman" w:cs="Times New Roman"/>
        </w:rPr>
        <w:t>сохранялся</w:t>
      </w:r>
      <w:proofErr w:type="gramEnd"/>
      <w:r w:rsidR="00F20F36" w:rsidRPr="00F20F36">
        <w:rPr>
          <w:rFonts w:ascii="Times New Roman" w:hAnsi="Times New Roman" w:cs="Times New Roman"/>
        </w:rPr>
        <w:t xml:space="preserve"> и вы могли вернуться к нему в любой момент, нам нужно обрабатывать информацию, которую вы туда вносите.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в) Установление и поддержание обратной связи с Пользователем, что включает в себя направление уведомлений о статусе заказов, системных сообщений, связанных с работой Сайта (например, подтверждение регистрации, восстановление пароля), а также обработку запросов и заявок, поступающих от Пользователя в службу поддержки.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г) Информационное и маркетинговое взаимодействие, а именно направление Пользователю с его предварительного согласия информационных и рекламных рассылок об услугах, новостях, статьях, специальных предложениях и акциях Оператора.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д) Проведение </w:t>
      </w:r>
      <w:proofErr w:type="gramStart"/>
      <w:r w:rsidRPr="009B6CB5">
        <w:rPr>
          <w:rFonts w:ascii="Times New Roman" w:hAnsi="Times New Roman" w:cs="Times New Roman"/>
        </w:rPr>
        <w:t>статистических и иных исследований</w:t>
      </w:r>
      <w:proofErr w:type="gramEnd"/>
      <w:r w:rsidRPr="009B6CB5">
        <w:rPr>
          <w:rFonts w:ascii="Times New Roman" w:hAnsi="Times New Roman" w:cs="Times New Roman"/>
        </w:rPr>
        <w:t xml:space="preserve"> на основе обезличенных данных для анализа эффективности работы Сайта, улучшения его функциональности и разработки новых образовательных продуктов и услуг.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EC3CDB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>3. ПРАВОВЫЕ ОСНОВАНИЯ ОБРАБОТКИ ПЕРСОНАЛЬНЫХ ДАННЫХ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3.1. Правовым основанием для обработки персональных данных Пользователя являются: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Договор, заключаемый между Оператором и Пользователем, в том числе путем акцепта Пользователем публичной оферты, размещенной на Сайте.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Согласие на обработку персональных данных, которое Пользователь дает путем совершения осознанных конклюдентных действий при использовании Сайта: проставление галочки (отметки) в соответствующем чек-боксе, нажатие на кнопки «Регистрация», «</w:t>
      </w:r>
      <w:r w:rsidR="003B5302" w:rsidRPr="009B6CB5">
        <w:rPr>
          <w:rFonts w:ascii="Times New Roman" w:hAnsi="Times New Roman" w:cs="Times New Roman"/>
        </w:rPr>
        <w:t>Связаться с нами</w:t>
      </w:r>
      <w:r w:rsidRPr="009B6CB5">
        <w:rPr>
          <w:rFonts w:ascii="Times New Roman" w:hAnsi="Times New Roman" w:cs="Times New Roman"/>
        </w:rPr>
        <w:t>», «Отправить», «Начать бесплатно» или аналогичные, что однозначно идентифицирует его волеизъявление.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lastRenderedPageBreak/>
        <w:t>в) Федеральный закон «О персональных данных» № 152-ФЗ и другие соответствующие нормативно-правовые акты Российской Федерации.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г) Уставные документы Оператора.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3B5302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 xml:space="preserve">4. </w:t>
      </w:r>
      <w:r w:rsidR="00EC3CDB" w:rsidRPr="009B6CB5">
        <w:rPr>
          <w:rFonts w:ascii="Times New Roman" w:hAnsi="Times New Roman" w:cs="Times New Roman"/>
          <w:b/>
        </w:rPr>
        <w:t>ОБЪЕМ И КАТЕГОРИИ ОБРАБАТЫВАЕМЫХ ПЕРСОНАЛЬНЫХ ДАННЫХ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4.1. Оператор обрабатывает следующие категории персональных данных Пользователей: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Персональные данные, предоставляемые Пользователем добровольно при регистрации, оформлении подписки, заполнении контактных форм: фамилия, имя, отчество; адрес электронной почты (</w:t>
      </w:r>
      <w:proofErr w:type="spellStart"/>
      <w:r w:rsidRPr="009B6CB5">
        <w:rPr>
          <w:rFonts w:ascii="Times New Roman" w:hAnsi="Times New Roman" w:cs="Times New Roman"/>
        </w:rPr>
        <w:t>email</w:t>
      </w:r>
      <w:proofErr w:type="spellEnd"/>
      <w:r w:rsidRPr="009B6CB5">
        <w:rPr>
          <w:rFonts w:ascii="Times New Roman" w:hAnsi="Times New Roman" w:cs="Times New Roman"/>
        </w:rPr>
        <w:t>); номер контактного телефона.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Данные, которые Пользователь самостоятельно и по своему усмотрению вносит в процессе использования интерактивных инструментов Сайта (например, «дневник настроения», «заметки», «практические задания»). Оператор не инициирует сбор таких данных и не требует их предоставления, но обеспечивает их техническое хранение в личном кабинете Пользователя. Пользователь осознает, что такая информация может затрагивать его частную жизнь, и предоставляет ее по своей воле.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в)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обеспечения: IP-адрес, информация из файлов </w:t>
      </w:r>
      <w:proofErr w:type="spellStart"/>
      <w:r w:rsidRPr="009B6CB5">
        <w:rPr>
          <w:rFonts w:ascii="Times New Roman" w:hAnsi="Times New Roman" w:cs="Times New Roman"/>
        </w:rPr>
        <w:t>cookie</w:t>
      </w:r>
      <w:proofErr w:type="spellEnd"/>
      <w:r w:rsidRPr="009B6CB5">
        <w:rPr>
          <w:rFonts w:ascii="Times New Roman" w:hAnsi="Times New Roman" w:cs="Times New Roman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 Данная информация собирается в обезличенном виде с помощью сервиса интернет-статистики </w:t>
      </w:r>
      <w:proofErr w:type="spellStart"/>
      <w:r w:rsidRPr="009B6CB5">
        <w:rPr>
          <w:rFonts w:ascii="Times New Roman" w:hAnsi="Times New Roman" w:cs="Times New Roman"/>
        </w:rPr>
        <w:t>Яндекс.Метрика</w:t>
      </w:r>
      <w:proofErr w:type="spellEnd"/>
      <w:r w:rsidRPr="009B6CB5">
        <w:rPr>
          <w:rFonts w:ascii="Times New Roman" w:hAnsi="Times New Roman" w:cs="Times New Roman"/>
        </w:rPr>
        <w:t>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3B5302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 xml:space="preserve">5. </w:t>
      </w:r>
      <w:r w:rsidR="00EC3CDB" w:rsidRPr="009B6CB5">
        <w:rPr>
          <w:rFonts w:ascii="Times New Roman" w:hAnsi="Times New Roman" w:cs="Times New Roman"/>
          <w:b/>
        </w:rPr>
        <w:t>ПОРЯДОК И УСЛОВИЯ ОБРАБОТКИ ПЕРСОНАЛЬНЫХ ДАННЫХ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5.1. Обработка персональных данных осуществляется Оператором с использованием средств автоматизации, включая обработку в информационно-телекоммуникационных сетях.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5.2. Оператор гарантирует, что не осуществляет трансграничную передачу персональных данных Пользователей. Все базы данных, содержащие персональные данные граждан РФ, физически расположены на территории Российской Федерации по адресу: Рязанская Область, Рязанский Район, </w:t>
      </w:r>
      <w:proofErr w:type="spellStart"/>
      <w:r w:rsidRPr="009B6CB5">
        <w:rPr>
          <w:rFonts w:ascii="Times New Roman" w:hAnsi="Times New Roman" w:cs="Times New Roman"/>
        </w:rPr>
        <w:t>Тюшево</w:t>
      </w:r>
      <w:proofErr w:type="spellEnd"/>
      <w:r w:rsidRPr="009B6CB5">
        <w:rPr>
          <w:rFonts w:ascii="Times New Roman" w:hAnsi="Times New Roman" w:cs="Times New Roman"/>
        </w:rPr>
        <w:t xml:space="preserve"> Село, Новоселов Улица, дом 67.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5.3. Оператор </w:t>
      </w:r>
      <w:r w:rsidR="00C57367">
        <w:rPr>
          <w:rFonts w:ascii="Times New Roman" w:hAnsi="Times New Roman" w:cs="Times New Roman"/>
        </w:rPr>
        <w:t xml:space="preserve">не </w:t>
      </w:r>
      <w:r w:rsidR="00C57367" w:rsidRPr="00C57367">
        <w:rPr>
          <w:rFonts w:ascii="Times New Roman" w:hAnsi="Times New Roman" w:cs="Times New Roman"/>
        </w:rPr>
        <w:t>осуществляет передачу</w:t>
      </w:r>
      <w:r w:rsidRPr="009B6CB5">
        <w:rPr>
          <w:rFonts w:ascii="Times New Roman" w:hAnsi="Times New Roman" w:cs="Times New Roman"/>
        </w:rPr>
        <w:t xml:space="preserve"> персональны</w:t>
      </w:r>
      <w:r w:rsidR="00C57367">
        <w:rPr>
          <w:rFonts w:ascii="Times New Roman" w:hAnsi="Times New Roman" w:cs="Times New Roman"/>
        </w:rPr>
        <w:t>х</w:t>
      </w:r>
      <w:r w:rsidRPr="009B6CB5">
        <w:rPr>
          <w:rFonts w:ascii="Times New Roman" w:hAnsi="Times New Roman" w:cs="Times New Roman"/>
        </w:rPr>
        <w:t xml:space="preserve"> данны</w:t>
      </w:r>
      <w:r w:rsidR="00C57367">
        <w:rPr>
          <w:rFonts w:ascii="Times New Roman" w:hAnsi="Times New Roman" w:cs="Times New Roman"/>
        </w:rPr>
        <w:t>х</w:t>
      </w:r>
      <w:r w:rsidRPr="009B6CB5">
        <w:rPr>
          <w:rFonts w:ascii="Times New Roman" w:hAnsi="Times New Roman" w:cs="Times New Roman"/>
        </w:rPr>
        <w:t xml:space="preserve"> третьим лицам, за исключением следующих случаев: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Пользователь выразил свое явное согласие на такие действия.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Передача необходима для исполнения договора с Пользователем (например, передача данных платежной системе для обработки платежа).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в) Передача обезличенных данных осуществляется сервису </w:t>
      </w:r>
      <w:proofErr w:type="spellStart"/>
      <w:r w:rsidRPr="009B6CB5">
        <w:rPr>
          <w:rFonts w:ascii="Times New Roman" w:hAnsi="Times New Roman" w:cs="Times New Roman"/>
        </w:rPr>
        <w:t>Яндекс.Метрика</w:t>
      </w:r>
      <w:proofErr w:type="spellEnd"/>
      <w:r w:rsidRPr="009B6CB5">
        <w:rPr>
          <w:rFonts w:ascii="Times New Roman" w:hAnsi="Times New Roman" w:cs="Times New Roman"/>
        </w:rPr>
        <w:t xml:space="preserve"> для целей сбора и анализа статистики в соответствии с условиями использования данного сервиса.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г) Передача предусмотрена российским или иным применимым законодательством в рамках установленной процедуры.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lastRenderedPageBreak/>
        <w:t xml:space="preserve">5.4. Хранение персональных данных осуществляется не дольше, чем </w:t>
      </w:r>
      <w:r w:rsidR="00C57367">
        <w:rPr>
          <w:rFonts w:ascii="Times New Roman" w:hAnsi="Times New Roman" w:cs="Times New Roman"/>
        </w:rPr>
        <w:t>этого требуют цели их обработки</w:t>
      </w:r>
      <w:r w:rsidRPr="009B6CB5">
        <w:rPr>
          <w:rFonts w:ascii="Times New Roman" w:hAnsi="Times New Roman" w:cs="Times New Roman"/>
        </w:rPr>
        <w:t xml:space="preserve"> </w:t>
      </w:r>
      <w:r w:rsidR="00C57367" w:rsidRPr="00C57367">
        <w:rPr>
          <w:rFonts w:ascii="Times New Roman" w:hAnsi="Times New Roman" w:cs="Times New Roman"/>
        </w:rPr>
        <w:t xml:space="preserve">персональных данных. </w:t>
      </w:r>
      <w:r w:rsidRPr="009B6CB5">
        <w:rPr>
          <w:rFonts w:ascii="Times New Roman" w:hAnsi="Times New Roman" w:cs="Times New Roman"/>
        </w:rPr>
        <w:t xml:space="preserve">Персональные данные подлежат уничтожению либо обезличиванию по достижении целей обработки, в случае утраты необходимости в их достижении, </w:t>
      </w:r>
      <w:r w:rsidR="00C57367">
        <w:rPr>
          <w:rFonts w:ascii="Times New Roman" w:hAnsi="Times New Roman" w:cs="Times New Roman"/>
        </w:rPr>
        <w:t>а также</w:t>
      </w:r>
      <w:r w:rsidRPr="009B6CB5">
        <w:rPr>
          <w:rFonts w:ascii="Times New Roman" w:hAnsi="Times New Roman" w:cs="Times New Roman"/>
        </w:rPr>
        <w:t xml:space="preserve"> при отзыве Пользователем согласия на обработку персональных данных.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5.5.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К таким мерам относятся, в частности: назначение ответственного за организацию обработки ПД, ограничение и контроль доступа к данным, регулярное обновление программного обеспечения.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3B5302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 xml:space="preserve">6. </w:t>
      </w:r>
      <w:r w:rsidR="00EC3CDB" w:rsidRPr="009B6CB5">
        <w:rPr>
          <w:rFonts w:ascii="Times New Roman" w:hAnsi="Times New Roman" w:cs="Times New Roman"/>
          <w:b/>
        </w:rPr>
        <w:t>ПРАВА И ОБЯЗАННОСТИ СТОРОН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6.1. Пользователь имеет право: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Получать от Оператора информацию, касающуюся обработки его персональных данных, в объеме, предусмотренном Законом о персональных данных.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в) Отозвать свое согласие на обработку персональных данных в любой момент путем направления соответствующего запроса Оператору. Отзыв согласия не влияет на законность обработки, осуществленной до его получения.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г) Принимать предусмотренные законом меры по защите своих прав.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6.2. Оператор обязан: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Предоставлять Пользователю по его запросу информацию об обработке его ПД.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Организовывать обработку ПД в порядке, установленном действующим законодательством РФ.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в) Прекратить обработку персональных данных и уничтожить их в случаях, предусмотренных законодательством.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6.3. Права Оператора: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Самостоятельно определять состав и перечень мер, необходимых и достаточных для обеспечения выполнения обязанностей, предусмотренных законодательством о персональных данных.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б) Осуществлять обработку персональных данных Пользователя в соответствии с заявленными целями и правовыми основаниями.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в) </w:t>
      </w:r>
      <w:proofErr w:type="gramStart"/>
      <w:r w:rsidRPr="009B6CB5">
        <w:rPr>
          <w:rFonts w:ascii="Times New Roman" w:hAnsi="Times New Roman" w:cs="Times New Roman"/>
        </w:rPr>
        <w:t>В</w:t>
      </w:r>
      <w:proofErr w:type="gramEnd"/>
      <w:r w:rsidRPr="009B6CB5">
        <w:rPr>
          <w:rFonts w:ascii="Times New Roman" w:hAnsi="Times New Roman" w:cs="Times New Roman"/>
        </w:rPr>
        <w:t xml:space="preserve"> случае отзыва Пользователем согласия на обработку ПД, продолжить их обработку без согласия при наличии оснований, указанных в Законе о персональных данных.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г) Ограничить доступ Пользователя к Сайту или его отдельным функциям в случае нарушения Пользователем условий настоящей Политики или законодательства РФ.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lastRenderedPageBreak/>
        <w:t>д) Использовать обезличенные данные Пользователей для статистических, аналитических и исследовательских целей без ограничений.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proofErr w:type="gramStart"/>
      <w:r w:rsidRPr="009B6CB5">
        <w:rPr>
          <w:rFonts w:ascii="Times New Roman" w:hAnsi="Times New Roman" w:cs="Times New Roman"/>
        </w:rPr>
        <w:t>е)  В</w:t>
      </w:r>
      <w:proofErr w:type="gramEnd"/>
      <w:r w:rsidRPr="009B6CB5">
        <w:rPr>
          <w:rFonts w:ascii="Times New Roman" w:hAnsi="Times New Roman" w:cs="Times New Roman"/>
        </w:rPr>
        <w:t xml:space="preserve"> одностороннем порядке вносить изменения и дополнения в настоящую Политику.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6.4.</w:t>
      </w:r>
      <w:r w:rsidRPr="009B6CB5">
        <w:t xml:space="preserve"> </w:t>
      </w:r>
      <w:r w:rsidRPr="009B6CB5">
        <w:rPr>
          <w:rFonts w:ascii="Times New Roman" w:hAnsi="Times New Roman" w:cs="Times New Roman"/>
        </w:rPr>
        <w:t>Обязанности Пользователя: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а) Предоставлять достоверные, актуальные и полные персональные данные, необходимые для достижения целей, указанных в разделе 2 настоящей Политики.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б) </w:t>
      </w:r>
      <w:proofErr w:type="gramStart"/>
      <w:r w:rsidRPr="009B6CB5">
        <w:rPr>
          <w:rFonts w:ascii="Times New Roman" w:hAnsi="Times New Roman" w:cs="Times New Roman"/>
        </w:rPr>
        <w:t>В</w:t>
      </w:r>
      <w:proofErr w:type="gramEnd"/>
      <w:r w:rsidRPr="009B6CB5">
        <w:rPr>
          <w:rFonts w:ascii="Times New Roman" w:hAnsi="Times New Roman" w:cs="Times New Roman"/>
        </w:rPr>
        <w:t xml:space="preserve"> случае изменения своих персональных данных, своевременно обновлять их в личном кабинете на Сайте или уведомлять Оператора для поддержания их в актуальном состоянии.</w:t>
      </w:r>
    </w:p>
    <w:p w:rsidR="009B6CB5" w:rsidRPr="009B6CB5" w:rsidRDefault="009B6CB5" w:rsidP="009B6CB5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в) Нести ответственность за конфиденциальность своих учетных данных (логина и пароля) и не передавать их третьим лицам.</w:t>
      </w:r>
    </w:p>
    <w:p w:rsidR="009B6CB5" w:rsidRPr="009B6CB5" w:rsidRDefault="00C57367" w:rsidP="00C047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9B6CB5" w:rsidRPr="009B6CB5">
        <w:rPr>
          <w:rFonts w:ascii="Times New Roman" w:hAnsi="Times New Roman" w:cs="Times New Roman"/>
        </w:rPr>
        <w:t>Ознакомиться с настоящей Политикой перед использованием Сайта. Продолжение использования Сайта подтверждает согласие</w:t>
      </w:r>
      <w:r w:rsidR="00C0479A" w:rsidRPr="00C0479A">
        <w:rPr>
          <w:rFonts w:ascii="Times New Roman" w:hAnsi="Times New Roman" w:cs="Times New Roman"/>
        </w:rPr>
        <w:t xml:space="preserve"> </w:t>
      </w:r>
      <w:r w:rsidR="00C0479A" w:rsidRPr="009B6CB5">
        <w:rPr>
          <w:rFonts w:ascii="Times New Roman" w:hAnsi="Times New Roman" w:cs="Times New Roman"/>
        </w:rPr>
        <w:t>с настоящей Политикой</w:t>
      </w:r>
      <w:r w:rsidR="00C0479A">
        <w:rPr>
          <w:rFonts w:ascii="Times New Roman" w:hAnsi="Times New Roman" w:cs="Times New Roman"/>
        </w:rPr>
        <w:t>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3B5302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 xml:space="preserve">7. </w:t>
      </w:r>
      <w:r w:rsidR="00EC3CDB" w:rsidRPr="009B6CB5">
        <w:rPr>
          <w:rFonts w:ascii="Times New Roman" w:hAnsi="Times New Roman" w:cs="Times New Roman"/>
          <w:b/>
        </w:rPr>
        <w:t>ПОРЯДОК ОБРАЩЕНИЙ И ЗАПРОСОВ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7.1. Для реализации своих прав или направления запросов Пользователь может направить Оператору официальное обращение в письменной форме по почтовому адресу: 390535, Рязанская Область, Рязанский Район, </w:t>
      </w:r>
      <w:proofErr w:type="spellStart"/>
      <w:r w:rsidRPr="009B6CB5">
        <w:rPr>
          <w:rFonts w:ascii="Times New Roman" w:hAnsi="Times New Roman" w:cs="Times New Roman"/>
        </w:rPr>
        <w:t>Тюшево</w:t>
      </w:r>
      <w:proofErr w:type="spellEnd"/>
      <w:r w:rsidRPr="009B6CB5">
        <w:rPr>
          <w:rFonts w:ascii="Times New Roman" w:hAnsi="Times New Roman" w:cs="Times New Roman"/>
        </w:rPr>
        <w:t xml:space="preserve"> Село, Новоселов Улица, дом 67, или в форме электронного документа на адрес электронной почты: info@mindversity.ru или msadovskikh@yandex.ru.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</w:p>
    <w:p w:rsidR="00EC3CDB" w:rsidRPr="009B6CB5" w:rsidRDefault="009B6CB5" w:rsidP="00EC3CDB">
      <w:pPr>
        <w:jc w:val="both"/>
        <w:rPr>
          <w:rFonts w:ascii="Times New Roman" w:hAnsi="Times New Roman" w:cs="Times New Roman"/>
          <w:b/>
        </w:rPr>
      </w:pPr>
      <w:r w:rsidRPr="009B6CB5">
        <w:rPr>
          <w:rFonts w:ascii="Times New Roman" w:hAnsi="Times New Roman" w:cs="Times New Roman"/>
          <w:b/>
        </w:rPr>
        <w:t xml:space="preserve">8. </w:t>
      </w:r>
      <w:r w:rsidR="00EC3CDB" w:rsidRPr="009B6CB5">
        <w:rPr>
          <w:rFonts w:ascii="Times New Roman" w:hAnsi="Times New Roman" w:cs="Times New Roman"/>
          <w:b/>
        </w:rPr>
        <w:t>ЗАКЛЮЧИТЕЛЬНЫЕ ПОЛОЖЕНИЯ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 xml:space="preserve">8.1. Оператор оставляет за собой право вносить изменения в настоящую Политику в одностороннем порядке. Новая редакция Политики вступает в силу с момента ее размещения на Сайте по адресу https://www.mindversity.ru, если иное не предусмотрено новой редакцией Политики. Пользователь обязуется самостоятельно </w:t>
      </w:r>
      <w:bookmarkStart w:id="0" w:name="_GoBack"/>
      <w:bookmarkEnd w:id="0"/>
      <w:r w:rsidRPr="009B6CB5">
        <w:rPr>
          <w:rFonts w:ascii="Times New Roman" w:hAnsi="Times New Roman" w:cs="Times New Roman"/>
        </w:rPr>
        <w:t>отслеживать изменения в Политике.</w:t>
      </w:r>
    </w:p>
    <w:p w:rsidR="00EC3CDB" w:rsidRPr="009B6CB5" w:rsidRDefault="00EC3CDB" w:rsidP="00EC3CDB">
      <w:pPr>
        <w:jc w:val="both"/>
        <w:rPr>
          <w:rFonts w:ascii="Times New Roman" w:hAnsi="Times New Roman" w:cs="Times New Roman"/>
        </w:rPr>
      </w:pPr>
      <w:r w:rsidRPr="009B6CB5">
        <w:rPr>
          <w:rFonts w:ascii="Times New Roman" w:hAnsi="Times New Roman" w:cs="Times New Roman"/>
        </w:rPr>
        <w:t>8.2. Во всем остальном, что не отражено напрямую в настоящей Политике, Оператор и Пользователь руководствуются действующим законодательством Российской Федерации.</w:t>
      </w:r>
    </w:p>
    <w:p w:rsidR="00A51EA1" w:rsidRPr="009B6CB5" w:rsidRDefault="00A51EA1" w:rsidP="00EC3CDB">
      <w:pPr>
        <w:jc w:val="both"/>
        <w:rPr>
          <w:rFonts w:ascii="Times New Roman" w:hAnsi="Times New Roman" w:cs="Times New Roman"/>
        </w:rPr>
      </w:pPr>
    </w:p>
    <w:sectPr w:rsidR="00A51EA1" w:rsidRPr="009B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DB"/>
    <w:rsid w:val="000128D1"/>
    <w:rsid w:val="002E12B7"/>
    <w:rsid w:val="00327AD1"/>
    <w:rsid w:val="00345F7B"/>
    <w:rsid w:val="003B5302"/>
    <w:rsid w:val="00554D7B"/>
    <w:rsid w:val="00664522"/>
    <w:rsid w:val="00917EB7"/>
    <w:rsid w:val="009B6CB5"/>
    <w:rsid w:val="00A51EA1"/>
    <w:rsid w:val="00BA4927"/>
    <w:rsid w:val="00C0479A"/>
    <w:rsid w:val="00C57367"/>
    <w:rsid w:val="00EC3CDB"/>
    <w:rsid w:val="00F2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27E2"/>
  <w15:chartTrackingRefBased/>
  <w15:docId w15:val="{F1CD1B30-DD80-4854-B4BA-EC892F51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2025-08-07T06:35:00Z</dcterms:created>
  <dcterms:modified xsi:type="dcterms:W3CDTF">2025-08-07T08:09:00Z</dcterms:modified>
</cp:coreProperties>
</file>